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5BEF" w14:textId="77777777" w:rsidR="00340472" w:rsidRPr="00340472" w:rsidRDefault="007455DD" w:rsidP="008F4470">
      <w:pPr>
        <w:pStyle w:val="NoSpacing"/>
        <w:pBdr>
          <w:bottom w:val="single" w:sz="12" w:space="1" w:color="auto"/>
        </w:pBdr>
        <w:jc w:val="center"/>
        <w:rPr>
          <w:rStyle w:val="Strong"/>
          <w:sz w:val="44"/>
          <w:szCs w:val="40"/>
        </w:rPr>
      </w:pPr>
      <w:r w:rsidRPr="00340472">
        <w:rPr>
          <w:rStyle w:val="Strong"/>
          <w:sz w:val="44"/>
          <w:szCs w:val="40"/>
        </w:rPr>
        <w:drawing>
          <wp:anchor distT="0" distB="0" distL="114300" distR="114300" simplePos="0" relativeHeight="251658240" behindDoc="0" locked="0" layoutInCell="1" allowOverlap="1" wp14:anchorId="15FAFEAC" wp14:editId="07751122">
            <wp:simplePos x="0" y="0"/>
            <wp:positionH relativeFrom="margin">
              <wp:posOffset>-222422</wp:posOffset>
            </wp:positionH>
            <wp:positionV relativeFrom="margin">
              <wp:posOffset>-41189</wp:posOffset>
            </wp:positionV>
            <wp:extent cx="1859915" cy="21259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C logo vert trans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899" w:rsidRPr="00340472">
        <w:rPr>
          <w:rStyle w:val="Strong"/>
          <w:sz w:val="44"/>
          <w:szCs w:val="40"/>
        </w:rPr>
        <w:t>Organist/</w:t>
      </w:r>
      <w:r w:rsidR="00CA275E" w:rsidRPr="00340472">
        <w:rPr>
          <w:rStyle w:val="Strong"/>
          <w:sz w:val="44"/>
          <w:szCs w:val="40"/>
        </w:rPr>
        <w:t xml:space="preserve"> </w:t>
      </w:r>
      <w:r w:rsidR="00B40585" w:rsidRPr="00340472">
        <w:rPr>
          <w:rStyle w:val="Strong"/>
          <w:sz w:val="44"/>
          <w:szCs w:val="40"/>
        </w:rPr>
        <w:t>Accompanist</w:t>
      </w:r>
    </w:p>
    <w:p w14:paraId="76FB3460" w14:textId="77777777" w:rsidR="00340472" w:rsidRDefault="00340472" w:rsidP="00DC3DA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15FAFE71" w14:textId="48C98B8B" w:rsidR="00DC3DAA" w:rsidRPr="00094C2E" w:rsidRDefault="00DC3DAA" w:rsidP="00DC3DAA">
      <w:pPr>
        <w:pStyle w:val="Heading3"/>
        <w:rPr>
          <w:rFonts w:asciiTheme="minorHAnsi" w:hAnsiTheme="minorHAnsi" w:cstheme="minorHAnsi"/>
          <w:sz w:val="24"/>
          <w:szCs w:val="24"/>
        </w:rPr>
      </w:pPr>
      <w:r w:rsidRPr="00094C2E">
        <w:rPr>
          <w:rFonts w:asciiTheme="minorHAnsi" w:hAnsiTheme="minorHAnsi" w:cstheme="minorHAnsi"/>
          <w:sz w:val="24"/>
          <w:szCs w:val="24"/>
        </w:rPr>
        <w:t>The leader we are looking for…</w:t>
      </w:r>
    </w:p>
    <w:p w14:paraId="15FAFE72" w14:textId="43E684F5" w:rsidR="00DC3DAA" w:rsidRDefault="00DC3DAA" w:rsidP="00DC3DA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94C2E">
        <w:rPr>
          <w:rFonts w:asciiTheme="minorHAnsi" w:hAnsiTheme="minorHAnsi" w:cstheme="minorHAnsi"/>
          <w:b/>
        </w:rPr>
        <w:t>Is Incarnational</w:t>
      </w:r>
      <w:r w:rsidRPr="00094C2E">
        <w:rPr>
          <w:rFonts w:asciiTheme="minorHAnsi" w:hAnsiTheme="minorHAnsi" w:cstheme="minorHAnsi"/>
        </w:rPr>
        <w:t>: they embody the love of Jesus and the Kingdom of God in their relationships and interactions with people.</w:t>
      </w:r>
    </w:p>
    <w:p w14:paraId="7D877567" w14:textId="77777777" w:rsidR="007D4D82" w:rsidRPr="00094C2E" w:rsidRDefault="007D4D82" w:rsidP="007D4D82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15FAFE73" w14:textId="01A6057B" w:rsidR="00DC3DAA" w:rsidRDefault="00DC3DAA" w:rsidP="00DC3DA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094C2E">
        <w:rPr>
          <w:rFonts w:asciiTheme="minorHAnsi" w:hAnsiTheme="minorHAnsi" w:cstheme="minorHAnsi"/>
          <w:b/>
        </w:rPr>
        <w:t xml:space="preserve">Is Missional: </w:t>
      </w:r>
      <w:r w:rsidRPr="00094C2E">
        <w:rPr>
          <w:rFonts w:asciiTheme="minorHAnsi" w:hAnsiTheme="minorHAnsi" w:cstheme="minorHAnsi"/>
        </w:rPr>
        <w:t>understands equipping and empowering people for a mission beyond the walls of the church.</w:t>
      </w:r>
    </w:p>
    <w:p w14:paraId="592CFF72" w14:textId="77777777" w:rsidR="00527B14" w:rsidRPr="00094C2E" w:rsidRDefault="00527B14" w:rsidP="00527B14">
      <w:pPr>
        <w:spacing w:line="276" w:lineRule="auto"/>
        <w:rPr>
          <w:rFonts w:asciiTheme="minorHAnsi" w:hAnsiTheme="minorHAnsi" w:cstheme="minorHAnsi"/>
        </w:rPr>
      </w:pPr>
    </w:p>
    <w:p w14:paraId="15FAFE74" w14:textId="231A3B71" w:rsidR="00DC3DAA" w:rsidRDefault="00DC3DAA" w:rsidP="00DC3DA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94C2E">
        <w:rPr>
          <w:rFonts w:asciiTheme="minorHAnsi" w:hAnsiTheme="minorHAnsi" w:cstheme="minorHAnsi"/>
          <w:b/>
        </w:rPr>
        <w:t>Provides Competent Leadership:</w:t>
      </w:r>
      <w:r w:rsidRPr="00094C2E">
        <w:rPr>
          <w:rFonts w:asciiTheme="minorHAnsi" w:hAnsiTheme="minorHAnsi" w:cstheme="minorHAnsi"/>
        </w:rPr>
        <w:t xml:space="preserve">  reflects theological, theoretical, and practical knowledge and skill in leadership. </w:t>
      </w:r>
    </w:p>
    <w:p w14:paraId="406726E2" w14:textId="77777777" w:rsidR="00964314" w:rsidRPr="00094C2E" w:rsidRDefault="00964314" w:rsidP="00964314">
      <w:pPr>
        <w:spacing w:line="276" w:lineRule="auto"/>
        <w:jc w:val="both"/>
        <w:rPr>
          <w:rFonts w:asciiTheme="minorHAnsi" w:hAnsiTheme="minorHAnsi" w:cstheme="minorHAnsi"/>
        </w:rPr>
      </w:pPr>
    </w:p>
    <w:p w14:paraId="15FAFE75" w14:textId="3D533E59" w:rsidR="00DC3DAA" w:rsidRPr="00094C2E" w:rsidRDefault="00DC3DAA" w:rsidP="00DC3DA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94C2E">
        <w:rPr>
          <w:rFonts w:asciiTheme="minorHAnsi" w:hAnsiTheme="minorHAnsi" w:cstheme="minorHAnsi"/>
          <w:b/>
        </w:rPr>
        <w:t>Establishes Effective Relationships:</w:t>
      </w:r>
      <w:r w:rsidRPr="00094C2E">
        <w:rPr>
          <w:rFonts w:asciiTheme="minorHAnsi" w:hAnsiTheme="minorHAnsi" w:cstheme="minorHAnsi"/>
        </w:rPr>
        <w:t xml:space="preserve">  establishes effective relationships with people of all ages, </w:t>
      </w:r>
      <w:r w:rsidR="001937BE" w:rsidRPr="00094C2E">
        <w:rPr>
          <w:rFonts w:asciiTheme="minorHAnsi" w:hAnsiTheme="minorHAnsi" w:cstheme="minorHAnsi"/>
        </w:rPr>
        <w:t xml:space="preserve">volunteers, staff and church </w:t>
      </w:r>
      <w:r w:rsidR="00327EDD">
        <w:rPr>
          <w:rFonts w:asciiTheme="minorHAnsi" w:hAnsiTheme="minorHAnsi" w:cstheme="minorHAnsi"/>
        </w:rPr>
        <w:t>members</w:t>
      </w:r>
      <w:r w:rsidR="001937BE" w:rsidRPr="00094C2E">
        <w:rPr>
          <w:rFonts w:asciiTheme="minorHAnsi" w:hAnsiTheme="minorHAnsi" w:cstheme="minorHAnsi"/>
        </w:rPr>
        <w:t>.</w:t>
      </w:r>
    </w:p>
    <w:p w14:paraId="15FAFE76" w14:textId="77777777" w:rsidR="001937BE" w:rsidRPr="00B55284" w:rsidRDefault="001937BE" w:rsidP="00DC3DAA">
      <w:pPr>
        <w:pStyle w:val="Heading3"/>
        <w:rPr>
          <w:rFonts w:ascii="Copperplate Gothic Bold" w:hAnsi="Copperplate Gothic Bold"/>
          <w:sz w:val="24"/>
          <w:szCs w:val="24"/>
        </w:rPr>
      </w:pPr>
    </w:p>
    <w:p w14:paraId="15FAFE77" w14:textId="77777777" w:rsidR="00CA275E" w:rsidRPr="00B55284" w:rsidRDefault="00CA275E" w:rsidP="00CA275E"/>
    <w:p w14:paraId="15FAFE78" w14:textId="77777777" w:rsidR="00DC3DAA" w:rsidRPr="00B55284" w:rsidRDefault="00DC3DAA" w:rsidP="00DC3DAA">
      <w:pPr>
        <w:pStyle w:val="Heading3"/>
        <w:rPr>
          <w:rFonts w:ascii="Copperplate Gothic Bold" w:hAnsi="Copperplate Gothic Bold"/>
          <w:sz w:val="24"/>
          <w:szCs w:val="24"/>
        </w:rPr>
      </w:pPr>
      <w:r w:rsidRPr="00B55284">
        <w:rPr>
          <w:rFonts w:ascii="Copperplate Gothic Bold" w:hAnsi="Copperplate Gothic Bold"/>
          <w:sz w:val="24"/>
          <w:szCs w:val="24"/>
        </w:rPr>
        <w:t>Summary Description:</w:t>
      </w:r>
    </w:p>
    <w:p w14:paraId="15FAFE79" w14:textId="26A9085F" w:rsidR="00EB37D7" w:rsidRPr="00B55284" w:rsidRDefault="00DC3DAA" w:rsidP="00DC3DAA">
      <w:pPr>
        <w:spacing w:line="276" w:lineRule="auto"/>
        <w:rPr>
          <w:rFonts w:asciiTheme="minorHAnsi" w:hAnsiTheme="minorHAnsi" w:cstheme="minorHAnsi"/>
        </w:rPr>
      </w:pPr>
      <w:r w:rsidRPr="00B55284">
        <w:rPr>
          <w:rFonts w:asciiTheme="minorHAnsi" w:hAnsiTheme="minorHAnsi" w:cstheme="minorHAnsi"/>
        </w:rPr>
        <w:t xml:space="preserve">The </w:t>
      </w:r>
      <w:r w:rsidR="00BC5899" w:rsidRPr="00B55284">
        <w:rPr>
          <w:rFonts w:asciiTheme="minorHAnsi" w:hAnsiTheme="minorHAnsi" w:cstheme="minorHAnsi"/>
        </w:rPr>
        <w:t>Organist/accompanist</w:t>
      </w:r>
      <w:r w:rsidRPr="00B55284">
        <w:rPr>
          <w:rFonts w:asciiTheme="minorHAnsi" w:hAnsiTheme="minorHAnsi" w:cstheme="minorHAnsi"/>
        </w:rPr>
        <w:t xml:space="preserve"> </w:t>
      </w:r>
      <w:r w:rsidR="00BC5899" w:rsidRPr="00B55284">
        <w:rPr>
          <w:rFonts w:asciiTheme="minorHAnsi" w:hAnsiTheme="minorHAnsi" w:cstheme="minorHAnsi"/>
        </w:rPr>
        <w:t xml:space="preserve">exists to </w:t>
      </w:r>
      <w:r w:rsidR="000A7E52" w:rsidRPr="00B55284">
        <w:rPr>
          <w:rFonts w:asciiTheme="minorHAnsi" w:hAnsiTheme="minorHAnsi" w:cstheme="minorHAnsi"/>
        </w:rPr>
        <w:t>provide organ and piano accompaniment for FAITH’s  worship each Sunday morning,</w:t>
      </w:r>
      <w:r w:rsidR="00730B5E">
        <w:rPr>
          <w:rFonts w:asciiTheme="minorHAnsi" w:hAnsiTheme="minorHAnsi" w:cstheme="minorHAnsi"/>
        </w:rPr>
        <w:t xml:space="preserve"> which could</w:t>
      </w:r>
      <w:r w:rsidR="000A7E52" w:rsidRPr="00B55284">
        <w:rPr>
          <w:rFonts w:asciiTheme="minorHAnsi" w:hAnsiTheme="minorHAnsi" w:cstheme="minorHAnsi"/>
        </w:rPr>
        <w:t xml:space="preserve"> includ</w:t>
      </w:r>
      <w:r w:rsidR="00730B5E">
        <w:rPr>
          <w:rFonts w:asciiTheme="minorHAnsi" w:hAnsiTheme="minorHAnsi" w:cstheme="minorHAnsi"/>
        </w:rPr>
        <w:t>e things like</w:t>
      </w:r>
      <w:r w:rsidR="000A7E52" w:rsidRPr="00B55284">
        <w:rPr>
          <w:rFonts w:asciiTheme="minorHAnsi" w:hAnsiTheme="minorHAnsi" w:cstheme="minorHAnsi"/>
        </w:rPr>
        <w:t xml:space="preserve"> prelude, postlude, service music, hymn and special music as needed.  This position </w:t>
      </w:r>
      <w:r w:rsidR="00730B5E">
        <w:rPr>
          <w:rFonts w:asciiTheme="minorHAnsi" w:hAnsiTheme="minorHAnsi" w:cstheme="minorHAnsi"/>
        </w:rPr>
        <w:t>could also be part of the creation of a multi-generational choir</w:t>
      </w:r>
      <w:r w:rsidR="00192891">
        <w:rPr>
          <w:rFonts w:asciiTheme="minorHAnsi" w:hAnsiTheme="minorHAnsi" w:cstheme="minorHAnsi"/>
        </w:rPr>
        <w:t xml:space="preserve">. </w:t>
      </w:r>
    </w:p>
    <w:p w14:paraId="15FAFE7A" w14:textId="77777777" w:rsidR="00EB37D7" w:rsidRPr="00B55284" w:rsidRDefault="00EB37D7" w:rsidP="00DC3DAA">
      <w:pPr>
        <w:spacing w:line="276" w:lineRule="auto"/>
        <w:rPr>
          <w:rFonts w:asciiTheme="minorHAnsi" w:hAnsiTheme="minorHAnsi" w:cstheme="minorHAnsi"/>
          <w:b/>
        </w:rPr>
      </w:pPr>
    </w:p>
    <w:p w14:paraId="15FAFE7B" w14:textId="77777777" w:rsidR="001937BE" w:rsidRPr="00B55284" w:rsidRDefault="00DC3DAA" w:rsidP="001937BE">
      <w:pPr>
        <w:spacing w:line="276" w:lineRule="auto"/>
        <w:rPr>
          <w:rFonts w:asciiTheme="minorHAnsi" w:hAnsiTheme="minorHAnsi" w:cstheme="minorHAnsi"/>
        </w:rPr>
      </w:pPr>
      <w:r w:rsidRPr="00B55284">
        <w:rPr>
          <w:rFonts w:asciiTheme="minorHAnsi" w:hAnsiTheme="minorHAnsi" w:cstheme="minorHAnsi"/>
        </w:rPr>
        <w:t xml:space="preserve"> </w:t>
      </w:r>
    </w:p>
    <w:p w14:paraId="15FAFE7C" w14:textId="77777777" w:rsidR="00CA275E" w:rsidRPr="00B55284" w:rsidRDefault="00CA275E" w:rsidP="001937BE">
      <w:pPr>
        <w:spacing w:line="276" w:lineRule="auto"/>
        <w:rPr>
          <w:rFonts w:asciiTheme="minorHAnsi" w:hAnsiTheme="minorHAnsi" w:cstheme="minorHAnsi"/>
        </w:rPr>
      </w:pPr>
    </w:p>
    <w:p w14:paraId="15FAFE7D" w14:textId="77777777" w:rsidR="00CA275E" w:rsidRPr="00B55284" w:rsidRDefault="00CA275E" w:rsidP="001937BE">
      <w:pPr>
        <w:spacing w:line="276" w:lineRule="auto"/>
        <w:rPr>
          <w:rFonts w:asciiTheme="minorHAnsi" w:hAnsiTheme="minorHAnsi" w:cstheme="minorHAnsi"/>
        </w:rPr>
      </w:pPr>
    </w:p>
    <w:p w14:paraId="15FAFE7E" w14:textId="77777777" w:rsidR="00DC3DAA" w:rsidRPr="00B55284" w:rsidRDefault="00DC3DAA" w:rsidP="001937BE">
      <w:pPr>
        <w:spacing w:line="276" w:lineRule="auto"/>
        <w:rPr>
          <w:rFonts w:ascii="Copperplate Gothic Bold" w:hAnsi="Copperplate Gothic Bold"/>
        </w:rPr>
      </w:pPr>
      <w:r w:rsidRPr="00B55284">
        <w:rPr>
          <w:rFonts w:ascii="Copperplate Gothic Bold" w:hAnsi="Copperplate Gothic Bold"/>
        </w:rPr>
        <w:t>Qualifications:</w:t>
      </w:r>
    </w:p>
    <w:p w14:paraId="15FAFE7F" w14:textId="77777777" w:rsidR="00EB37D7" w:rsidRPr="00B55284" w:rsidRDefault="000A7E52" w:rsidP="000A7E52">
      <w:pPr>
        <w:pStyle w:val="ListParagraph"/>
        <w:numPr>
          <w:ilvl w:val="0"/>
          <w:numId w:val="7"/>
        </w:numPr>
        <w:spacing w:line="276" w:lineRule="auto"/>
        <w:rPr>
          <w:rFonts w:asciiTheme="minorHAnsi" w:eastAsia="Times" w:hAnsiTheme="minorHAnsi" w:cstheme="minorHAnsi"/>
        </w:rPr>
      </w:pPr>
      <w:r w:rsidRPr="00B55284">
        <w:rPr>
          <w:rFonts w:asciiTheme="minorHAnsi" w:eastAsia="Times" w:hAnsiTheme="minorHAnsi" w:cstheme="minorHAnsi"/>
        </w:rPr>
        <w:t>Bachelor of Music or its equivalent or proven organ/piano ability</w:t>
      </w:r>
    </w:p>
    <w:p w14:paraId="15FAFE80" w14:textId="77777777" w:rsidR="000A7E52" w:rsidRPr="00B55284" w:rsidRDefault="000A7E52" w:rsidP="000A7E52">
      <w:pPr>
        <w:pStyle w:val="ListParagraph"/>
        <w:numPr>
          <w:ilvl w:val="0"/>
          <w:numId w:val="7"/>
        </w:numPr>
        <w:spacing w:line="276" w:lineRule="auto"/>
        <w:rPr>
          <w:rFonts w:asciiTheme="minorHAnsi" w:eastAsia="Times" w:hAnsiTheme="minorHAnsi" w:cstheme="minorHAnsi"/>
        </w:rPr>
      </w:pPr>
      <w:r w:rsidRPr="00B55284">
        <w:rPr>
          <w:rFonts w:asciiTheme="minorHAnsi" w:eastAsia="Times" w:hAnsiTheme="minorHAnsi" w:cstheme="minorHAnsi"/>
        </w:rPr>
        <w:t xml:space="preserve">Knowledge of church worship tradition </w:t>
      </w:r>
    </w:p>
    <w:p w14:paraId="15FAFE81" w14:textId="77777777" w:rsidR="000A7E52" w:rsidRPr="00B55284" w:rsidRDefault="000A7E52" w:rsidP="000A7E52">
      <w:pPr>
        <w:pStyle w:val="ListParagraph"/>
        <w:numPr>
          <w:ilvl w:val="0"/>
          <w:numId w:val="7"/>
        </w:numPr>
        <w:spacing w:line="276" w:lineRule="auto"/>
        <w:rPr>
          <w:rFonts w:asciiTheme="minorHAnsi" w:eastAsia="Times" w:hAnsiTheme="minorHAnsi" w:cstheme="minorHAnsi"/>
        </w:rPr>
      </w:pPr>
      <w:r w:rsidRPr="00B55284">
        <w:rPr>
          <w:rFonts w:asciiTheme="minorHAnsi" w:eastAsia="Times" w:hAnsiTheme="minorHAnsi" w:cstheme="minorHAnsi"/>
        </w:rPr>
        <w:t>General theological understanding of the church and Lutheran understandings</w:t>
      </w:r>
    </w:p>
    <w:p w14:paraId="15FAFE82" w14:textId="77777777" w:rsidR="000A7E52" w:rsidRPr="00B55284" w:rsidRDefault="000A7E52" w:rsidP="000A7E52">
      <w:pPr>
        <w:pStyle w:val="ListParagraph"/>
        <w:numPr>
          <w:ilvl w:val="0"/>
          <w:numId w:val="7"/>
        </w:numPr>
        <w:spacing w:line="276" w:lineRule="auto"/>
        <w:rPr>
          <w:rFonts w:asciiTheme="minorHAnsi" w:eastAsia="Times" w:hAnsiTheme="minorHAnsi" w:cstheme="minorHAnsi"/>
        </w:rPr>
      </w:pPr>
      <w:r w:rsidRPr="00B55284">
        <w:rPr>
          <w:rFonts w:asciiTheme="minorHAnsi" w:eastAsia="Times" w:hAnsiTheme="minorHAnsi" w:cstheme="minorHAnsi"/>
        </w:rPr>
        <w:t xml:space="preserve">Experience as a “team player” in church setting working with staff, pastor, congregational leaders and members of the congregation. </w:t>
      </w:r>
    </w:p>
    <w:p w14:paraId="15FAFE83" w14:textId="77777777" w:rsidR="000A7E52" w:rsidRPr="00B55284" w:rsidRDefault="000A7E52" w:rsidP="000A7E52">
      <w:pPr>
        <w:pStyle w:val="ListParagraph"/>
        <w:numPr>
          <w:ilvl w:val="0"/>
          <w:numId w:val="7"/>
        </w:numPr>
        <w:spacing w:line="276" w:lineRule="auto"/>
        <w:rPr>
          <w:rFonts w:asciiTheme="minorHAnsi" w:eastAsia="Times" w:hAnsiTheme="minorHAnsi" w:cstheme="minorHAnsi"/>
        </w:rPr>
      </w:pPr>
      <w:r w:rsidRPr="00B55284">
        <w:rPr>
          <w:rFonts w:asciiTheme="minorHAnsi" w:eastAsia="Times" w:hAnsiTheme="minorHAnsi" w:cstheme="minorHAnsi"/>
        </w:rPr>
        <w:t xml:space="preserve">Ability to work well with others and participate collegially with staff, pastor, congregational leaders and volunteers. </w:t>
      </w:r>
    </w:p>
    <w:p w14:paraId="15FAFE84" w14:textId="77777777" w:rsidR="000A7E52" w:rsidRPr="00B55284" w:rsidRDefault="000A7E52" w:rsidP="000A7E52">
      <w:pPr>
        <w:pStyle w:val="ListParagraph"/>
        <w:numPr>
          <w:ilvl w:val="0"/>
          <w:numId w:val="7"/>
        </w:numPr>
        <w:spacing w:line="276" w:lineRule="auto"/>
        <w:rPr>
          <w:rFonts w:asciiTheme="minorHAnsi" w:eastAsia="Times" w:hAnsiTheme="minorHAnsi" w:cstheme="minorHAnsi"/>
        </w:rPr>
      </w:pPr>
      <w:r w:rsidRPr="00B55284">
        <w:rPr>
          <w:rFonts w:asciiTheme="minorHAnsi" w:eastAsia="Times" w:hAnsiTheme="minorHAnsi" w:cstheme="minorHAnsi"/>
        </w:rPr>
        <w:t>Skill and experience with accompanying and rehearsing with a choir.</w:t>
      </w:r>
    </w:p>
    <w:p w14:paraId="15FAFE85" w14:textId="77777777" w:rsidR="00EB37D7" w:rsidRPr="00B55284" w:rsidRDefault="00EB37D7" w:rsidP="00EB37D7">
      <w:pPr>
        <w:spacing w:line="276" w:lineRule="auto"/>
        <w:rPr>
          <w:rFonts w:asciiTheme="minorHAnsi" w:eastAsia="Times" w:hAnsiTheme="minorHAnsi" w:cstheme="minorHAnsi"/>
        </w:rPr>
      </w:pPr>
    </w:p>
    <w:p w14:paraId="15FAFE86" w14:textId="77777777" w:rsidR="00EB37D7" w:rsidRPr="00B55284" w:rsidRDefault="00EB37D7" w:rsidP="00EB37D7">
      <w:pPr>
        <w:spacing w:line="276" w:lineRule="auto"/>
        <w:rPr>
          <w:rFonts w:asciiTheme="minorHAnsi" w:eastAsia="Times" w:hAnsiTheme="minorHAnsi" w:cstheme="minorHAnsi"/>
        </w:rPr>
      </w:pPr>
    </w:p>
    <w:p w14:paraId="15FAFE87" w14:textId="77777777" w:rsidR="00DC3DAA" w:rsidRPr="00B55284" w:rsidRDefault="00DC3DAA" w:rsidP="00DC3DAA">
      <w:pPr>
        <w:pStyle w:val="Heading3"/>
        <w:rPr>
          <w:rFonts w:ascii="Copperplate Gothic Bold" w:hAnsi="Copperplate Gothic Bold"/>
          <w:sz w:val="24"/>
          <w:szCs w:val="24"/>
        </w:rPr>
      </w:pPr>
      <w:r w:rsidRPr="00B55284">
        <w:rPr>
          <w:rFonts w:ascii="Copperplate Gothic Bold" w:hAnsi="Copperplate Gothic Bold"/>
          <w:sz w:val="24"/>
          <w:szCs w:val="24"/>
        </w:rPr>
        <w:lastRenderedPageBreak/>
        <w:t>Responsibilities:</w:t>
      </w:r>
    </w:p>
    <w:p w14:paraId="15FAFE88" w14:textId="77777777" w:rsidR="000A7E52" w:rsidRPr="00B55284" w:rsidRDefault="000A7E52" w:rsidP="000A7E52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55284">
        <w:rPr>
          <w:rFonts w:asciiTheme="minorHAnsi" w:hAnsiTheme="minorHAnsi"/>
        </w:rPr>
        <w:t>Perform organ/piano music for Sunday morning worship including prelude, postlude, offertory and accompaniment of hymns, choir, special music and other as needed.</w:t>
      </w:r>
    </w:p>
    <w:p w14:paraId="15FAFE8A" w14:textId="77777777" w:rsidR="000A7E52" w:rsidRPr="00B55284" w:rsidRDefault="000A7E52" w:rsidP="000A7E52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55284">
        <w:rPr>
          <w:rFonts w:asciiTheme="minorHAnsi" w:hAnsiTheme="minorHAnsi"/>
        </w:rPr>
        <w:t>Accompany special seasonal services such as Christmas, Easter, Holy Week and others as requested</w:t>
      </w:r>
    </w:p>
    <w:p w14:paraId="15FAFE8B" w14:textId="505E332E" w:rsidR="000A7E52" w:rsidRPr="00B55284" w:rsidRDefault="00DA4F47" w:rsidP="000A7E52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Coordinate and r</w:t>
      </w:r>
      <w:r w:rsidR="000A7E52" w:rsidRPr="00B55284">
        <w:rPr>
          <w:rFonts w:asciiTheme="minorHAnsi" w:hAnsiTheme="minorHAnsi"/>
        </w:rPr>
        <w:t xml:space="preserve">ehearse with </w:t>
      </w:r>
      <w:r w:rsidR="00A944F2">
        <w:rPr>
          <w:rFonts w:asciiTheme="minorHAnsi" w:hAnsiTheme="minorHAnsi"/>
        </w:rPr>
        <w:t>i</w:t>
      </w:r>
      <w:r>
        <w:rPr>
          <w:rFonts w:asciiTheme="minorHAnsi" w:hAnsiTheme="minorHAnsi"/>
        </w:rPr>
        <w:t>ndividuals/groups as needed</w:t>
      </w:r>
    </w:p>
    <w:p w14:paraId="15FAFE8C" w14:textId="266DD3A7" w:rsidR="000A7E52" w:rsidRPr="00B55284" w:rsidRDefault="000A7E52" w:rsidP="000A7E52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55284">
        <w:rPr>
          <w:rFonts w:asciiTheme="minorHAnsi" w:hAnsiTheme="minorHAnsi"/>
        </w:rPr>
        <w:t xml:space="preserve">First option to play at weddings, memorial services, funerals if needed for additional compensation from those receiving the services. </w:t>
      </w:r>
    </w:p>
    <w:p w14:paraId="15FAFE8D" w14:textId="77777777" w:rsidR="000A7E52" w:rsidRPr="00B55284" w:rsidRDefault="000A7E52" w:rsidP="000A7E52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55284">
        <w:rPr>
          <w:rFonts w:asciiTheme="minorHAnsi" w:hAnsiTheme="minorHAnsi"/>
        </w:rPr>
        <w:t xml:space="preserve">Provide for qualified substitutes for all absences in consultation with the pastor </w:t>
      </w:r>
    </w:p>
    <w:p w14:paraId="15FAFE8E" w14:textId="77777777" w:rsidR="00B40585" w:rsidRPr="00B55284" w:rsidRDefault="00B40585" w:rsidP="000A7E52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55284">
        <w:rPr>
          <w:rFonts w:asciiTheme="minorHAnsi" w:hAnsiTheme="minorHAnsi"/>
        </w:rPr>
        <w:t>Work with staff to make sure organ/piano is cared for and tuned appropriately within confines of budget</w:t>
      </w:r>
    </w:p>
    <w:p w14:paraId="15FAFE8F" w14:textId="77777777" w:rsidR="00B40585" w:rsidRPr="00B55284" w:rsidRDefault="00B40585" w:rsidP="00B40585">
      <w:pPr>
        <w:rPr>
          <w:rFonts w:asciiTheme="minorHAnsi" w:hAnsiTheme="minorHAnsi"/>
        </w:rPr>
      </w:pPr>
    </w:p>
    <w:p w14:paraId="15FAFE90" w14:textId="77777777" w:rsidR="00B40585" w:rsidRPr="00B55284" w:rsidRDefault="00244CA3" w:rsidP="00B40585">
      <w:pPr>
        <w:pStyle w:val="Heading3"/>
        <w:rPr>
          <w:rFonts w:ascii="Copperplate Gothic Bold" w:hAnsi="Copperplate Gothic Bold"/>
          <w:sz w:val="24"/>
          <w:szCs w:val="24"/>
        </w:rPr>
      </w:pPr>
      <w:r w:rsidRPr="00B55284">
        <w:rPr>
          <w:rFonts w:ascii="Copperplate Gothic Bold" w:hAnsi="Copperplate Gothic Bold"/>
          <w:sz w:val="24"/>
          <w:szCs w:val="24"/>
        </w:rPr>
        <w:t>Expectations</w:t>
      </w:r>
      <w:r w:rsidR="00B40585" w:rsidRPr="00B55284">
        <w:rPr>
          <w:rFonts w:ascii="Copperplate Gothic Bold" w:hAnsi="Copperplate Gothic Bold"/>
          <w:sz w:val="24"/>
          <w:szCs w:val="24"/>
        </w:rPr>
        <w:t>:</w:t>
      </w:r>
    </w:p>
    <w:p w14:paraId="15FAFE91" w14:textId="77777777" w:rsidR="000A7E52" w:rsidRPr="00B55284" w:rsidRDefault="00B40585" w:rsidP="000A7E52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55284">
        <w:rPr>
          <w:rFonts w:asciiTheme="minorHAnsi" w:hAnsiTheme="minorHAnsi"/>
        </w:rPr>
        <w:t>Maintain professional competency by practicing, preforming and continuing to stay abreast of current and new music</w:t>
      </w:r>
      <w:r w:rsidR="000A7E52" w:rsidRPr="00B55284">
        <w:rPr>
          <w:rFonts w:asciiTheme="minorHAnsi" w:hAnsiTheme="minorHAnsi"/>
        </w:rPr>
        <w:t xml:space="preserve"> </w:t>
      </w:r>
    </w:p>
    <w:p w14:paraId="15FAFE92" w14:textId="77777777" w:rsidR="00B40585" w:rsidRPr="00B55284" w:rsidRDefault="00B40585" w:rsidP="000A7E52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55284">
        <w:rPr>
          <w:rFonts w:asciiTheme="minorHAnsi" w:hAnsiTheme="minorHAnsi"/>
        </w:rPr>
        <w:t>Attend meetings of church staff as requested</w:t>
      </w:r>
    </w:p>
    <w:p w14:paraId="15FAFE93" w14:textId="77777777" w:rsidR="00B40585" w:rsidRPr="00B55284" w:rsidRDefault="00B40585" w:rsidP="000A7E52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55284">
        <w:rPr>
          <w:rFonts w:asciiTheme="minorHAnsi" w:hAnsiTheme="minorHAnsi"/>
        </w:rPr>
        <w:t>Participate in annual review with pastor</w:t>
      </w:r>
    </w:p>
    <w:p w14:paraId="15FAFE94" w14:textId="77777777" w:rsidR="00B40585" w:rsidRPr="00B55284" w:rsidRDefault="00B40585" w:rsidP="000A7E52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55284">
        <w:rPr>
          <w:rFonts w:asciiTheme="minorHAnsi" w:hAnsiTheme="minorHAnsi"/>
        </w:rPr>
        <w:t>Cooperate with staff and musicians of congregation so that the music ministry is enhanced within the life of the church</w:t>
      </w:r>
    </w:p>
    <w:p w14:paraId="15FAFE95" w14:textId="77777777" w:rsidR="005139F9" w:rsidRPr="00B55284" w:rsidRDefault="005139F9" w:rsidP="000A7E52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55284">
        <w:rPr>
          <w:rFonts w:asciiTheme="minorHAnsi" w:hAnsiTheme="minorHAnsi"/>
        </w:rPr>
        <w:t>Position is for 8-10 hours per week</w:t>
      </w:r>
    </w:p>
    <w:p w14:paraId="15FAFE96" w14:textId="77777777" w:rsidR="005139F9" w:rsidRPr="00B55284" w:rsidRDefault="005139F9" w:rsidP="000A7E52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55284">
        <w:rPr>
          <w:rFonts w:asciiTheme="minorHAnsi" w:hAnsiTheme="minorHAnsi"/>
        </w:rPr>
        <w:t>Reports to pastor</w:t>
      </w:r>
    </w:p>
    <w:p w14:paraId="15FAFE97" w14:textId="77777777" w:rsidR="00FA0E65" w:rsidRPr="00B55284" w:rsidRDefault="00FA0E65" w:rsidP="00CA275E">
      <w:pPr>
        <w:pStyle w:val="ListParagraph"/>
        <w:rPr>
          <w:rFonts w:asciiTheme="minorHAnsi" w:hAnsiTheme="minorHAnsi"/>
        </w:rPr>
      </w:pPr>
    </w:p>
    <w:p w14:paraId="15FAFE98" w14:textId="77777777" w:rsidR="00DC3DAA" w:rsidRPr="00B55284" w:rsidRDefault="00DC3DAA" w:rsidP="00DC3DAA">
      <w:pPr>
        <w:rPr>
          <w:rFonts w:asciiTheme="minorHAnsi" w:hAnsiTheme="minorHAnsi" w:cstheme="minorHAnsi"/>
        </w:rPr>
      </w:pPr>
    </w:p>
    <w:p w14:paraId="15FAFE99" w14:textId="77777777" w:rsidR="00DC3DAA" w:rsidRPr="00B55284" w:rsidRDefault="00DC3DAA" w:rsidP="00DC3DAA">
      <w:pPr>
        <w:spacing w:line="276" w:lineRule="auto"/>
        <w:rPr>
          <w:rFonts w:asciiTheme="minorHAnsi" w:hAnsiTheme="minorHAnsi" w:cstheme="minorHAnsi"/>
        </w:rPr>
      </w:pPr>
    </w:p>
    <w:p w14:paraId="15FAFE9A" w14:textId="77777777" w:rsidR="00244CA3" w:rsidRPr="00B55284" w:rsidRDefault="00244CA3" w:rsidP="00244CA3">
      <w:pPr>
        <w:pStyle w:val="ListParagraph"/>
        <w:rPr>
          <w:rFonts w:asciiTheme="minorHAnsi" w:hAnsiTheme="minorHAnsi"/>
        </w:rPr>
      </w:pPr>
    </w:p>
    <w:p w14:paraId="15FAFE9B" w14:textId="77777777" w:rsidR="00244CA3" w:rsidRPr="00B55284" w:rsidRDefault="00244CA3" w:rsidP="00244CA3">
      <w:pPr>
        <w:pStyle w:val="ListParagraph"/>
        <w:jc w:val="center"/>
        <w:rPr>
          <w:rFonts w:asciiTheme="minorHAnsi" w:hAnsiTheme="minorHAnsi"/>
        </w:rPr>
      </w:pPr>
      <w:r w:rsidRPr="00B55284">
        <w:rPr>
          <w:rFonts w:asciiTheme="minorHAnsi" w:hAnsiTheme="minorHAnsi"/>
        </w:rPr>
        <w:t>Our organ is a Schantz, 2 manual, 25 rank organ</w:t>
      </w:r>
    </w:p>
    <w:p w14:paraId="15FAFE9C" w14:textId="77777777" w:rsidR="00EB37D7" w:rsidRPr="00B55284" w:rsidRDefault="00EB37D7" w:rsidP="00DC3DAA">
      <w:pPr>
        <w:spacing w:line="276" w:lineRule="auto"/>
        <w:rPr>
          <w:rFonts w:asciiTheme="minorHAnsi" w:hAnsiTheme="minorHAnsi" w:cstheme="minorHAnsi"/>
        </w:rPr>
      </w:pPr>
    </w:p>
    <w:p w14:paraId="15FAFE9D" w14:textId="77777777" w:rsidR="00EB37D7" w:rsidRPr="00B55284" w:rsidRDefault="00EB37D7" w:rsidP="00DC3DAA">
      <w:pPr>
        <w:spacing w:line="276" w:lineRule="auto"/>
        <w:rPr>
          <w:rFonts w:asciiTheme="minorHAnsi" w:hAnsiTheme="minorHAnsi" w:cstheme="minorHAnsi"/>
        </w:rPr>
      </w:pPr>
    </w:p>
    <w:p w14:paraId="15FAFE9E" w14:textId="77777777" w:rsidR="00EB37D7" w:rsidRPr="00B55284" w:rsidRDefault="00EB37D7" w:rsidP="00DC3DAA">
      <w:pPr>
        <w:spacing w:line="276" w:lineRule="auto"/>
        <w:rPr>
          <w:rFonts w:asciiTheme="minorHAnsi" w:hAnsiTheme="minorHAnsi" w:cstheme="minorHAnsi"/>
        </w:rPr>
      </w:pPr>
    </w:p>
    <w:p w14:paraId="15FAFE9F" w14:textId="77777777" w:rsidR="00DC3DAA" w:rsidRPr="00B55284" w:rsidRDefault="00DC3DAA" w:rsidP="00DC3DAA">
      <w:pPr>
        <w:spacing w:line="276" w:lineRule="auto"/>
        <w:rPr>
          <w:rFonts w:asciiTheme="minorHAnsi" w:hAnsiTheme="minorHAnsi" w:cstheme="minorHAnsi"/>
        </w:rPr>
      </w:pPr>
    </w:p>
    <w:p w14:paraId="15FAFEA0" w14:textId="77777777" w:rsidR="001937BE" w:rsidRPr="00B55284" w:rsidRDefault="001937BE" w:rsidP="00DC3DAA">
      <w:pPr>
        <w:pStyle w:val="Heading3"/>
        <w:spacing w:line="276" w:lineRule="auto"/>
        <w:rPr>
          <w:rFonts w:ascii="Copperplate Gothic Bold" w:hAnsi="Copperplate Gothic Bold"/>
          <w:sz w:val="24"/>
          <w:szCs w:val="24"/>
        </w:rPr>
      </w:pPr>
    </w:p>
    <w:p w14:paraId="15FAFEA1" w14:textId="77777777" w:rsidR="00DC3DAA" w:rsidRPr="00B55284" w:rsidRDefault="00DC3DAA" w:rsidP="00DC3DAA">
      <w:pPr>
        <w:pStyle w:val="Heading3"/>
        <w:spacing w:line="276" w:lineRule="auto"/>
        <w:rPr>
          <w:rFonts w:ascii="Copperplate Gothic Bold" w:hAnsi="Copperplate Gothic Bold"/>
          <w:sz w:val="24"/>
          <w:szCs w:val="24"/>
        </w:rPr>
      </w:pPr>
      <w:r w:rsidRPr="00B55284">
        <w:rPr>
          <w:rFonts w:ascii="Copperplate Gothic Bold" w:hAnsi="Copperplate Gothic Bold"/>
          <w:sz w:val="24"/>
          <w:szCs w:val="24"/>
        </w:rPr>
        <w:t>Contact Information</w:t>
      </w:r>
    </w:p>
    <w:p w14:paraId="15FAFEA2" w14:textId="77777777" w:rsidR="00DC3DAA" w:rsidRPr="00B55284" w:rsidRDefault="00DC3DAA" w:rsidP="00DC3DAA">
      <w:pPr>
        <w:spacing w:line="276" w:lineRule="auto"/>
        <w:rPr>
          <w:rFonts w:asciiTheme="minorHAnsi" w:hAnsiTheme="minorHAnsi" w:cstheme="minorHAnsi"/>
        </w:rPr>
      </w:pPr>
    </w:p>
    <w:p w14:paraId="15FAFEA3" w14:textId="77777777" w:rsidR="00DC3DAA" w:rsidRPr="00B55284" w:rsidRDefault="00DC3DAA" w:rsidP="00DC3DAA">
      <w:pPr>
        <w:spacing w:line="276" w:lineRule="auto"/>
        <w:rPr>
          <w:rFonts w:asciiTheme="minorHAnsi" w:hAnsiTheme="minorHAnsi" w:cstheme="minorHAnsi"/>
        </w:rPr>
        <w:sectPr w:rsidR="00DC3DAA" w:rsidRPr="00B55284" w:rsidSect="00F67D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15FAFEA4" w14:textId="77777777" w:rsidR="00DC3DAA" w:rsidRPr="00B55284" w:rsidRDefault="00DC3DAA" w:rsidP="00DC3DAA">
      <w:pPr>
        <w:spacing w:line="276" w:lineRule="auto"/>
        <w:rPr>
          <w:rFonts w:asciiTheme="minorHAnsi" w:hAnsiTheme="minorHAnsi" w:cstheme="minorHAnsi"/>
        </w:rPr>
      </w:pPr>
      <w:r w:rsidRPr="00B55284">
        <w:rPr>
          <w:rFonts w:asciiTheme="minorHAnsi" w:hAnsiTheme="minorHAnsi" w:cstheme="minorHAnsi"/>
        </w:rPr>
        <w:t xml:space="preserve">Pastor </w:t>
      </w:r>
      <w:r w:rsidR="00E27647" w:rsidRPr="00B55284">
        <w:rPr>
          <w:rFonts w:asciiTheme="minorHAnsi" w:hAnsiTheme="minorHAnsi" w:cstheme="minorHAnsi"/>
        </w:rPr>
        <w:t>Jane Jebsen</w:t>
      </w:r>
    </w:p>
    <w:p w14:paraId="15FAFEA5" w14:textId="77777777" w:rsidR="00DC3DAA" w:rsidRPr="00B55284" w:rsidRDefault="00DC3DAA" w:rsidP="00DC3DAA">
      <w:pPr>
        <w:spacing w:line="276" w:lineRule="auto"/>
        <w:rPr>
          <w:rFonts w:asciiTheme="minorHAnsi" w:hAnsiTheme="minorHAnsi" w:cstheme="minorHAnsi"/>
        </w:rPr>
      </w:pPr>
      <w:r w:rsidRPr="00B55284">
        <w:rPr>
          <w:rFonts w:asciiTheme="minorHAnsi" w:hAnsiTheme="minorHAnsi" w:cstheme="minorHAnsi"/>
        </w:rPr>
        <w:t>Faith Lutheran Church</w:t>
      </w:r>
    </w:p>
    <w:p w14:paraId="15FAFEA6" w14:textId="77777777" w:rsidR="00DC3DAA" w:rsidRPr="00B55284" w:rsidRDefault="00DC3DAA" w:rsidP="00DC3DAA">
      <w:pPr>
        <w:spacing w:line="276" w:lineRule="auto"/>
        <w:rPr>
          <w:rFonts w:asciiTheme="minorHAnsi" w:hAnsiTheme="minorHAnsi" w:cstheme="minorHAnsi"/>
        </w:rPr>
      </w:pPr>
      <w:r w:rsidRPr="00B55284">
        <w:rPr>
          <w:rFonts w:asciiTheme="minorHAnsi" w:hAnsiTheme="minorHAnsi" w:cstheme="minorHAnsi"/>
        </w:rPr>
        <w:t>17701 W 16</w:t>
      </w:r>
      <w:r w:rsidRPr="00B55284">
        <w:rPr>
          <w:rFonts w:asciiTheme="minorHAnsi" w:hAnsiTheme="minorHAnsi" w:cstheme="minorHAnsi"/>
          <w:vertAlign w:val="superscript"/>
        </w:rPr>
        <w:t>th</w:t>
      </w:r>
      <w:r w:rsidRPr="00B55284">
        <w:rPr>
          <w:rFonts w:asciiTheme="minorHAnsi" w:hAnsiTheme="minorHAnsi" w:cstheme="minorHAnsi"/>
        </w:rPr>
        <w:t xml:space="preserve"> Avenue</w:t>
      </w:r>
    </w:p>
    <w:p w14:paraId="15FAFEA7" w14:textId="77777777" w:rsidR="00DC3DAA" w:rsidRPr="00B55284" w:rsidRDefault="00DC3DAA" w:rsidP="00DC3DAA">
      <w:pPr>
        <w:spacing w:line="276" w:lineRule="auto"/>
        <w:rPr>
          <w:rFonts w:asciiTheme="minorHAnsi" w:hAnsiTheme="minorHAnsi" w:cstheme="minorHAnsi"/>
        </w:rPr>
      </w:pPr>
      <w:r w:rsidRPr="00B55284">
        <w:rPr>
          <w:rFonts w:asciiTheme="minorHAnsi" w:hAnsiTheme="minorHAnsi" w:cstheme="minorHAnsi"/>
        </w:rPr>
        <w:t>Golden, CO 80401</w:t>
      </w:r>
    </w:p>
    <w:p w14:paraId="15FAFEA8" w14:textId="77777777" w:rsidR="00DC3DAA" w:rsidRPr="00B55284" w:rsidRDefault="00DC3DAA" w:rsidP="00DC3DAA">
      <w:pPr>
        <w:spacing w:line="276" w:lineRule="auto"/>
        <w:rPr>
          <w:rFonts w:asciiTheme="minorHAnsi" w:hAnsiTheme="minorHAnsi" w:cstheme="minorHAnsi"/>
        </w:rPr>
      </w:pPr>
    </w:p>
    <w:p w14:paraId="15FAFEA9" w14:textId="77777777" w:rsidR="00DC3DAA" w:rsidRPr="00B55284" w:rsidRDefault="00DC3DAA" w:rsidP="00DC3DAA">
      <w:pPr>
        <w:spacing w:line="276" w:lineRule="auto"/>
        <w:rPr>
          <w:rFonts w:asciiTheme="minorHAnsi" w:hAnsiTheme="minorHAnsi" w:cstheme="minorHAnsi"/>
        </w:rPr>
      </w:pPr>
      <w:r w:rsidRPr="00B55284">
        <w:rPr>
          <w:rFonts w:asciiTheme="minorHAnsi" w:hAnsiTheme="minorHAnsi" w:cstheme="minorHAnsi"/>
        </w:rPr>
        <w:t xml:space="preserve">Email: </w:t>
      </w:r>
      <w:hyperlink r:id="rId15" w:history="1">
        <w:r w:rsidR="00E27647" w:rsidRPr="00B55284">
          <w:rPr>
            <w:rStyle w:val="Hyperlink"/>
            <w:rFonts w:asciiTheme="minorHAnsi" w:hAnsiTheme="minorHAnsi" w:cstheme="minorHAnsi"/>
          </w:rPr>
          <w:t>jane@faithgolden.org</w:t>
        </w:r>
      </w:hyperlink>
    </w:p>
    <w:p w14:paraId="15FAFEAA" w14:textId="77777777" w:rsidR="00DC3DAA" w:rsidRPr="00B55284" w:rsidRDefault="00DC3DAA" w:rsidP="00DC3DAA">
      <w:pPr>
        <w:spacing w:line="276" w:lineRule="auto"/>
        <w:rPr>
          <w:rFonts w:asciiTheme="minorHAnsi" w:hAnsiTheme="minorHAnsi" w:cstheme="minorHAnsi"/>
        </w:rPr>
      </w:pPr>
      <w:r w:rsidRPr="00B55284">
        <w:rPr>
          <w:rFonts w:asciiTheme="minorHAnsi" w:hAnsiTheme="minorHAnsi" w:cstheme="minorHAnsi"/>
        </w:rPr>
        <w:t>Tel: 303-279-5379</w:t>
      </w:r>
    </w:p>
    <w:p w14:paraId="15FAFEAB" w14:textId="77777777" w:rsidR="004E2F68" w:rsidRPr="00B55284" w:rsidRDefault="001653AE"/>
    <w:sectPr w:rsidR="004E2F68" w:rsidRPr="00B55284" w:rsidSect="00226FC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B99C" w14:textId="77777777" w:rsidR="001653AE" w:rsidRDefault="001653AE">
      <w:r>
        <w:separator/>
      </w:r>
    </w:p>
  </w:endnote>
  <w:endnote w:type="continuationSeparator" w:id="0">
    <w:p w14:paraId="740A28FB" w14:textId="77777777" w:rsidR="001653AE" w:rsidRDefault="0016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FEB4" w14:textId="77777777" w:rsidR="00925B07" w:rsidRDefault="00165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FEB5" w14:textId="4E4C5062" w:rsidR="002477A9" w:rsidRPr="00DE5BE7" w:rsidRDefault="00E27647">
    <w:pPr>
      <w:pStyle w:val="Footer"/>
      <w:rPr>
        <w:sz w:val="16"/>
        <w:szCs w:val="16"/>
      </w:rPr>
    </w:pPr>
    <w:r w:rsidRPr="00DE5BE7">
      <w:rPr>
        <w:sz w:val="16"/>
        <w:szCs w:val="16"/>
      </w:rPr>
      <w:fldChar w:fldCharType="begin"/>
    </w:r>
    <w:r w:rsidRPr="00DE5BE7">
      <w:rPr>
        <w:sz w:val="16"/>
        <w:szCs w:val="16"/>
      </w:rPr>
      <w:instrText xml:space="preserve"> DATE \@ "M/d/yy" </w:instrText>
    </w:r>
    <w:r w:rsidRPr="00DE5BE7">
      <w:rPr>
        <w:sz w:val="16"/>
        <w:szCs w:val="16"/>
      </w:rPr>
      <w:fldChar w:fldCharType="separate"/>
    </w:r>
    <w:r w:rsidR="00094C2E">
      <w:rPr>
        <w:noProof/>
        <w:sz w:val="16"/>
        <w:szCs w:val="16"/>
      </w:rPr>
      <w:t>6/1/22</w:t>
    </w:r>
    <w:r w:rsidRPr="00DE5BE7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FEB7" w14:textId="77777777" w:rsidR="00925B07" w:rsidRDefault="001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B096" w14:textId="77777777" w:rsidR="001653AE" w:rsidRDefault="001653AE">
      <w:r>
        <w:separator/>
      </w:r>
    </w:p>
  </w:footnote>
  <w:footnote w:type="continuationSeparator" w:id="0">
    <w:p w14:paraId="7863A4E5" w14:textId="77777777" w:rsidR="001653AE" w:rsidRDefault="0016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FEB2" w14:textId="77777777" w:rsidR="002477A9" w:rsidRDefault="00165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FEB3" w14:textId="77777777" w:rsidR="002477A9" w:rsidRDefault="001653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FEB6" w14:textId="77777777" w:rsidR="002477A9" w:rsidRDefault="00165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C67"/>
    <w:multiLevelType w:val="hybridMultilevel"/>
    <w:tmpl w:val="8402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4D48"/>
    <w:multiLevelType w:val="hybridMultilevel"/>
    <w:tmpl w:val="0C52FF7A"/>
    <w:lvl w:ilvl="0" w:tplc="C8FAC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0F6E"/>
    <w:multiLevelType w:val="hybridMultilevel"/>
    <w:tmpl w:val="5AA2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24D"/>
    <w:multiLevelType w:val="hybridMultilevel"/>
    <w:tmpl w:val="7C1A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94841"/>
    <w:multiLevelType w:val="hybridMultilevel"/>
    <w:tmpl w:val="5B5A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C27B3"/>
    <w:multiLevelType w:val="hybridMultilevel"/>
    <w:tmpl w:val="5B1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9691E"/>
    <w:multiLevelType w:val="hybridMultilevel"/>
    <w:tmpl w:val="CEA8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B48E2"/>
    <w:multiLevelType w:val="hybridMultilevel"/>
    <w:tmpl w:val="70CEF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97739492">
    <w:abstractNumId w:val="7"/>
  </w:num>
  <w:num w:numId="2" w16cid:durableId="84810216">
    <w:abstractNumId w:val="4"/>
  </w:num>
  <w:num w:numId="3" w16cid:durableId="548033590">
    <w:abstractNumId w:val="1"/>
  </w:num>
  <w:num w:numId="4" w16cid:durableId="1607812091">
    <w:abstractNumId w:val="0"/>
  </w:num>
  <w:num w:numId="5" w16cid:durableId="1961062298">
    <w:abstractNumId w:val="2"/>
  </w:num>
  <w:num w:numId="6" w16cid:durableId="200213517">
    <w:abstractNumId w:val="6"/>
  </w:num>
  <w:num w:numId="7" w16cid:durableId="1293291318">
    <w:abstractNumId w:val="3"/>
  </w:num>
  <w:num w:numId="8" w16cid:durableId="422337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DAA"/>
    <w:rsid w:val="00094C2E"/>
    <w:rsid w:val="000A7E52"/>
    <w:rsid w:val="000E06F8"/>
    <w:rsid w:val="000E1D1F"/>
    <w:rsid w:val="001653AE"/>
    <w:rsid w:val="00191713"/>
    <w:rsid w:val="00192891"/>
    <w:rsid w:val="001937BE"/>
    <w:rsid w:val="00244CA3"/>
    <w:rsid w:val="002A46B2"/>
    <w:rsid w:val="00327EDD"/>
    <w:rsid w:val="00340472"/>
    <w:rsid w:val="0042627E"/>
    <w:rsid w:val="004E3B8A"/>
    <w:rsid w:val="005139F9"/>
    <w:rsid w:val="00527B14"/>
    <w:rsid w:val="0053349B"/>
    <w:rsid w:val="005349B8"/>
    <w:rsid w:val="005833CF"/>
    <w:rsid w:val="005D0D15"/>
    <w:rsid w:val="005E42C9"/>
    <w:rsid w:val="006457C6"/>
    <w:rsid w:val="0072185A"/>
    <w:rsid w:val="00730B5E"/>
    <w:rsid w:val="007455DD"/>
    <w:rsid w:val="007B65EF"/>
    <w:rsid w:val="007D4D82"/>
    <w:rsid w:val="00893E16"/>
    <w:rsid w:val="008F4470"/>
    <w:rsid w:val="00923D80"/>
    <w:rsid w:val="00964314"/>
    <w:rsid w:val="009B5E9D"/>
    <w:rsid w:val="00A44D1E"/>
    <w:rsid w:val="00A944F2"/>
    <w:rsid w:val="00B02C13"/>
    <w:rsid w:val="00B40585"/>
    <w:rsid w:val="00B55284"/>
    <w:rsid w:val="00BC5899"/>
    <w:rsid w:val="00C55117"/>
    <w:rsid w:val="00C73380"/>
    <w:rsid w:val="00CA0527"/>
    <w:rsid w:val="00CA275E"/>
    <w:rsid w:val="00CC4164"/>
    <w:rsid w:val="00D40245"/>
    <w:rsid w:val="00D9454F"/>
    <w:rsid w:val="00D94A1E"/>
    <w:rsid w:val="00DA33D2"/>
    <w:rsid w:val="00DA4F47"/>
    <w:rsid w:val="00DC3DAA"/>
    <w:rsid w:val="00E27647"/>
    <w:rsid w:val="00EB37D7"/>
    <w:rsid w:val="00F67D52"/>
    <w:rsid w:val="00FA0E65"/>
    <w:rsid w:val="00F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FE6F"/>
  <w15:docId w15:val="{BC645CC1-BAB4-4B87-AA7B-A1901D4B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DAA"/>
    <w:rPr>
      <w:rFonts w:ascii="Times New Roman" w:eastAsia="Times New Roman" w:hAnsi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DC3D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6F8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rsid w:val="00DC3DAA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DC3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3DAA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DC3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3DAA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DC3DA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C3D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C3D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C3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A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F4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ane@faithgolden.or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1F85-B859-4A81-8849-05A987D1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Jebsen</cp:lastModifiedBy>
  <cp:revision>21</cp:revision>
  <cp:lastPrinted>2014-12-10T01:03:00Z</cp:lastPrinted>
  <dcterms:created xsi:type="dcterms:W3CDTF">2014-09-02T21:27:00Z</dcterms:created>
  <dcterms:modified xsi:type="dcterms:W3CDTF">2022-06-01T20:55:00Z</dcterms:modified>
</cp:coreProperties>
</file>